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+*xfs*pvs*Akl*cvA*oaw*ocg*AlE*mDi*mhs*cck*pBk*-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+*yqw*xkt*xAl*DDx*ugc*dys*kfm*uDc*Fwc*fsc*zew*-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+*eDs*ufy*lyd*lyd*lyd*ntD*xbl*Duc*CCy*ank*zfE*-</w:t>
            </w:r>
            <w:r>
              <w:rPr>
                <w:rFonts w:ascii="PDF417x" w:hAnsi="PDF417x"/>
                <w:sz w:val="24"/>
                <w:szCs w:val="24"/>
              </w:rPr>
              <w:br/>
              <w:t>+*ftw*AlB*iiE*gDC*cgD*wyl*xwl*ask*vtm*xwv*onA*-</w:t>
            </w:r>
            <w:r>
              <w:rPr>
                <w:rFonts w:ascii="PDF417x" w:hAnsi="PDF417x"/>
                <w:sz w:val="24"/>
                <w:szCs w:val="24"/>
              </w:rPr>
              <w:br/>
              <w:t>+*ftA*ygF*ivy*ydD*Dpy*hyE*cjn*xvo*ykn*weE*uws*-</w:t>
            </w:r>
            <w:r>
              <w:rPr>
                <w:rFonts w:ascii="PDF417x" w:hAnsi="PDF417x"/>
                <w:sz w:val="24"/>
                <w:szCs w:val="24"/>
              </w:rPr>
              <w:br/>
              <w:t>+*xjq*Aui*chy*rxm*blc*ubt*iBa*lxD*Bob*wFx*uzq*-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  <w:gridCol w:w="5132"/>
      </w:tblGrid>
      <w:tr w:rsidR="002E3314" w:rsidRPr="003E3FB8" w14:paraId="2D16186B" w14:textId="77777777" w:rsidTr="00B43356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BC6C" w14:textId="77777777" w:rsidR="002E3314" w:rsidRPr="003E3FB8" w:rsidRDefault="002E3314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669E35D4" w14:textId="77777777" w:rsidR="002E3314" w:rsidRPr="003E3FB8" w:rsidRDefault="002E3314" w:rsidP="001F5B1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5E83E180" w14:textId="77777777" w:rsidR="002E3314" w:rsidRPr="003E3FB8" w:rsidRDefault="002E3314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046EE364" w14:textId="77777777" w:rsidR="002E3314" w:rsidRPr="003E3FB8" w:rsidRDefault="002E3314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2E3314" w:rsidRPr="003E3FB8" w14:paraId="5BC1AF9B" w14:textId="77777777" w:rsidTr="00B43356">
        <w:trPr>
          <w:trHeight w:val="583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9757" w14:textId="2CE592DD" w:rsidR="002E3314" w:rsidRPr="003E3FB8" w:rsidRDefault="002E3314" w:rsidP="001F5B11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3E3FB8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Odluke o 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preimenovanju ulice u gradu Samoboru</w:t>
            </w:r>
            <w:r w:rsidRPr="003E3FB8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</w:t>
            </w:r>
          </w:p>
        </w:tc>
      </w:tr>
      <w:tr w:rsidR="002E3314" w:rsidRPr="003E3FB8" w14:paraId="71255807" w14:textId="77777777" w:rsidTr="00B43356">
        <w:trPr>
          <w:trHeight w:val="41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C6B2" w14:textId="77777777" w:rsidR="002E3314" w:rsidRPr="003E3FB8" w:rsidRDefault="002E3314" w:rsidP="001F5B1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2E3314" w:rsidRPr="003E3FB8" w14:paraId="7BFEFCCE" w14:textId="77777777" w:rsidTr="00B43356">
        <w:trPr>
          <w:trHeight w:val="529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FBAE" w14:textId="268E609E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2</w:t>
            </w:r>
            <w:r w:rsidR="0016135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7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rujna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 2023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14DC" w14:textId="61EC906C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Završetak savjetovanja: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</w:t>
            </w:r>
            <w:r w:rsidR="0016135B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7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listopada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2023.</w:t>
            </w:r>
          </w:p>
        </w:tc>
      </w:tr>
      <w:tr w:rsidR="002E3314" w:rsidRPr="003E3FB8" w14:paraId="54A08CC2" w14:textId="77777777" w:rsidTr="00B43356">
        <w:trPr>
          <w:trHeight w:val="529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7695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DC77" w14:textId="0E918C1A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gospodarstvo, razvoj i projekte Europske unije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2E3314" w:rsidRPr="003E3FB8" w14:paraId="5D2BE73B" w14:textId="77777777" w:rsidTr="00B43356">
        <w:trPr>
          <w:trHeight w:val="1090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DA4D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7E10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2E3314" w:rsidRPr="003E3FB8" w14:paraId="4E119D9D" w14:textId="77777777" w:rsidTr="00B43356">
        <w:trPr>
          <w:trHeight w:val="689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9DD8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5864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2E3314" w:rsidRPr="003E3FB8" w14:paraId="5DDDD70C" w14:textId="77777777" w:rsidTr="00B43356">
        <w:trPr>
          <w:trHeight w:val="1139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D19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227C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2E3314" w:rsidRPr="003E3FB8" w14:paraId="43FF13FA" w14:textId="77777777" w:rsidTr="00B43356">
        <w:trPr>
          <w:trHeight w:val="1782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C5B2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00A00B72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16E3B65C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A5C4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2E3314" w:rsidRPr="003E3FB8" w14:paraId="59EB970B" w14:textId="77777777" w:rsidTr="00B43356">
        <w:trPr>
          <w:trHeight w:val="1236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2FCB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4DA5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2E3314" w:rsidRPr="003E3FB8" w14:paraId="1859F789" w14:textId="77777777" w:rsidTr="00B43356">
        <w:trPr>
          <w:trHeight w:val="1236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749C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68ED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4A722749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2E3314" w:rsidRPr="003E3FB8" w14:paraId="0217FC48" w14:textId="77777777" w:rsidTr="00B43356">
        <w:trPr>
          <w:trHeight w:val="531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F858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1CF0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2E3314" w:rsidRPr="003E3FB8" w14:paraId="5E1C99B6" w14:textId="77777777" w:rsidTr="00B43356">
        <w:trPr>
          <w:trHeight w:val="531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0881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3F77" w14:textId="77777777" w:rsidR="002E3314" w:rsidRPr="003E3FB8" w:rsidRDefault="002E3314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013-02/23-01/2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238-27-04-02/01-23-22</w:t>
      </w:r>
    </w:p>
    <w:p w14:paraId="4445648A" w14:textId="61026374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26.09.2023.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312B1534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3408CE5" w14:textId="57C57CBB" w:rsidR="008A562A" w:rsidRDefault="008A562A">
      <w:pPr>
        <w:rPr>
          <w:b/>
        </w:rPr>
      </w:pPr>
    </w:p>
    <w:sectPr w:rsidR="008A562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16135B"/>
    <w:rsid w:val="002E3314"/>
    <w:rsid w:val="00693AB1"/>
    <w:rsid w:val="008A562A"/>
    <w:rsid w:val="008C5FE5"/>
    <w:rsid w:val="00995E02"/>
    <w:rsid w:val="00A836D0"/>
    <w:rsid w:val="00AC35DA"/>
    <w:rsid w:val="00B43356"/>
    <w:rsid w:val="00B92D0F"/>
    <w:rsid w:val="00C9578C"/>
    <w:rsid w:val="00C978DA"/>
    <w:rsid w:val="00D707B3"/>
    <w:rsid w:val="00D7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2023-09-27T11:42:00Z</cp:lastPrinted>
  <dcterms:created xsi:type="dcterms:W3CDTF">2023-09-27T11:42:00Z</dcterms:created>
  <dcterms:modified xsi:type="dcterms:W3CDTF">2023-09-27T11:42:00Z</dcterms:modified>
</cp:coreProperties>
</file>